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2B6514" w:rsidP="000B0B24">
      <w:pPr>
        <w:pStyle w:val="titre30"/>
      </w:pPr>
      <w:bookmarkStart w:id="0" w:name="_GoBack"/>
      <w:bookmarkEnd w:id="0"/>
      <w:r w:rsidRPr="002B6514">
        <w:t>Demande de délais de paiement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E17E86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E17E86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E17E86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E17E86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B6514" w:rsidRDefault="002B651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2B6514" w:rsidRDefault="002B651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86EED" w:rsidRPr="00F24B02" w:rsidRDefault="00F86EED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C7161F" w:rsidRPr="000B0B24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F86EED" w:rsidP="004C7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Référence du crédit :</w:t>
      </w:r>
      <w:r w:rsidRPr="00F86EE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référence crédit"/>
          <w:tag w:val="référence crédit"/>
          <w:id w:val="121200307"/>
          <w:placeholder>
            <w:docPart w:val="99AA15030DC348348538B5EA872584A9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du crédit</w:t>
          </w:r>
        </w:sdtContent>
      </w:sdt>
    </w:p>
    <w:p w:rsidR="000B0B24" w:rsidRDefault="000B0B24" w:rsidP="004C7FDE">
      <w:pPr>
        <w:rPr>
          <w:rFonts w:ascii="Arial" w:hAnsi="Arial" w:cs="Arial"/>
          <w:sz w:val="22"/>
          <w:szCs w:val="22"/>
        </w:rPr>
      </w:pP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b/>
          <w:sz w:val="22"/>
          <w:szCs w:val="22"/>
        </w:rPr>
        <w:t>Objet</w:t>
      </w:r>
      <w:r w:rsidR="00387250">
        <w:rPr>
          <w:rFonts w:ascii="Arial" w:hAnsi="Arial" w:cs="Arial"/>
          <w:sz w:val="22"/>
          <w:szCs w:val="22"/>
        </w:rPr>
        <w:t xml:space="preserve"> : Demande de délai</w:t>
      </w:r>
      <w:r w:rsidRPr="002B6514">
        <w:rPr>
          <w:rFonts w:ascii="Arial" w:hAnsi="Arial" w:cs="Arial"/>
          <w:sz w:val="22"/>
          <w:szCs w:val="22"/>
        </w:rPr>
        <w:t>s de paiement</w:t>
      </w: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Pr="001E3420" w:rsidRDefault="00E17E86" w:rsidP="002B651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94106284"/>
          <w:placeholder>
            <w:docPart w:val="07D85A19E8D54C2B96EE5EBBAF5C84E1"/>
          </w:placeholder>
          <w:temporary/>
          <w:showingPlcHdr/>
        </w:sdtPr>
        <w:sdtEndPr/>
        <w:sdtContent>
          <w:r w:rsidR="002B6514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2B6514" w:rsidRPr="0086400F">
        <w:rPr>
          <w:rFonts w:ascii="Arial" w:hAnsi="Arial" w:cs="Arial"/>
          <w:sz w:val="22"/>
          <w:szCs w:val="22"/>
        </w:rPr>
        <w:t>,</w:t>
      </w: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Pr="002B6514" w:rsidRDefault="002B6514" w:rsidP="002B6514">
      <w:pPr>
        <w:rPr>
          <w:rFonts w:ascii="Arial" w:hAnsi="Arial" w:cs="Arial"/>
          <w:iCs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 xml:space="preserve">J’ai souscrit auprès de votre établissement un crédit à la consommation d’un montant de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1144083401"/>
          <w:placeholder>
            <w:docPart w:val="B1437E292DA44277A18ABF2A856372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€u</w:t>
      </w:r>
      <w:r w:rsidRPr="002B6514">
        <w:rPr>
          <w:rFonts w:ascii="Arial" w:hAnsi="Arial" w:cs="Arial"/>
          <w:sz w:val="22"/>
          <w:szCs w:val="22"/>
        </w:rPr>
        <w:t xml:space="preserve">ros,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252475391"/>
          <w:placeholder>
            <w:docPart w:val="B5EEF2E35CA949748126560F914B08AB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souscription du crédit</w:t>
          </w:r>
        </w:sdtContent>
      </w:sdt>
      <w:r>
        <w:rPr>
          <w:rFonts w:ascii="Arial" w:hAnsi="Arial" w:cs="Arial"/>
          <w:sz w:val="22"/>
          <w:szCs w:val="22"/>
        </w:rPr>
        <w:t xml:space="preserve"> , remboursable en </w:t>
      </w:r>
      <w:sdt>
        <w:sdtPr>
          <w:rPr>
            <w:rFonts w:ascii="Arial" w:hAnsi="Arial" w:cs="Arial"/>
            <w:sz w:val="22"/>
            <w:szCs w:val="22"/>
          </w:rPr>
          <w:alias w:val="mensualités"/>
          <w:tag w:val="mensualités"/>
          <w:id w:val="-1427723044"/>
          <w:placeholder>
            <w:docPart w:val="5BE62ACFD2D3446DA1EF2555BCD60FF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nombre des mensualités prévues</w:t>
          </w:r>
        </w:sdtContent>
      </w:sdt>
      <w:r w:rsidRPr="002B6514">
        <w:rPr>
          <w:rFonts w:ascii="Arial" w:hAnsi="Arial" w:cs="Arial"/>
          <w:sz w:val="22"/>
          <w:szCs w:val="22"/>
        </w:rPr>
        <w:t xml:space="preserve"> mensualités.</w:t>
      </w: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 xml:space="preserve">Jusqu’à présent j’ai toujours remboursé mes échéances mais comme je vous ai précisé lors de notre dernier entretien téléphonique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272327576"/>
          <w:placeholder>
            <w:docPart w:val="0800328942BE4FF8AF57043C8EDEED4A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l’entretien téléphonique</w:t>
          </w:r>
        </w:sdtContent>
      </w:sdt>
      <w:r>
        <w:rPr>
          <w:rFonts w:ascii="Arial" w:hAnsi="Arial" w:cs="Arial"/>
          <w:sz w:val="22"/>
          <w:szCs w:val="22"/>
        </w:rPr>
        <w:t>, je suis confronté</w:t>
      </w:r>
      <w:r w:rsidRPr="002B6514">
        <w:rPr>
          <w:rFonts w:ascii="Arial" w:hAnsi="Arial" w:cs="Arial"/>
          <w:sz w:val="22"/>
          <w:szCs w:val="22"/>
        </w:rPr>
        <w:t>(e) actuellement à des difficultés financières. Je suis dans l’incapacité de poursuivre le remboursement de mon crédit selon l’échéancier établi avec vous.</w:t>
      </w:r>
    </w:p>
    <w:p w:rsidR="002B6514" w:rsidRPr="002B6514" w:rsidRDefault="002B6514" w:rsidP="002B6514">
      <w:pPr>
        <w:rPr>
          <w:rFonts w:ascii="Arial" w:hAnsi="Arial" w:cs="Arial"/>
          <w:sz w:val="22"/>
          <w:szCs w:val="22"/>
        </w:rPr>
      </w:pPr>
    </w:p>
    <w:p w:rsidR="002B6514" w:rsidRDefault="002B6514" w:rsidP="002B6514">
      <w:pPr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>Je souhaiterais vous rencontrer afin de rechercher ensemble une solution qui m’évite le dépôt de mon dossier à la Commission de surendettement.</w:t>
      </w:r>
    </w:p>
    <w:p w:rsidR="006D0282" w:rsidRPr="002B6514" w:rsidRDefault="006D0282" w:rsidP="002B6514">
      <w:pPr>
        <w:rPr>
          <w:rFonts w:ascii="Arial" w:hAnsi="Arial" w:cs="Arial"/>
          <w:sz w:val="22"/>
          <w:szCs w:val="22"/>
        </w:rPr>
      </w:pPr>
    </w:p>
    <w:p w:rsidR="002B6514" w:rsidRPr="002B6514" w:rsidRDefault="002B6514" w:rsidP="002B651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461266864"/>
          <w:placeholder>
            <w:docPart w:val="9951ABDA03D64AEF8F3EC9ED7A5F8124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2B6514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2B6514" w:rsidRPr="008B4BBE" w:rsidRDefault="002B6514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E17E86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B6514"/>
    <w:rsid w:val="002D6456"/>
    <w:rsid w:val="0034420A"/>
    <w:rsid w:val="00387250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A4996"/>
    <w:rsid w:val="005D0225"/>
    <w:rsid w:val="005D5191"/>
    <w:rsid w:val="005F3D97"/>
    <w:rsid w:val="00614C12"/>
    <w:rsid w:val="0067285E"/>
    <w:rsid w:val="00696733"/>
    <w:rsid w:val="006C51CD"/>
    <w:rsid w:val="006D0282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17E86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47609"/>
    <w:rsid w:val="00F64D30"/>
    <w:rsid w:val="00F86EED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931F95" w:rsidP="00931F95">
          <w:pPr>
            <w:pStyle w:val="B47D99C91CAD490BAD2710521E917ED5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341ED3" w:rsidRDefault="00931F95" w:rsidP="00931F95">
          <w:pPr>
            <w:pStyle w:val="ABC7100638B04B7C92381CFCC333B56B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341ED3" w:rsidRDefault="00931F95" w:rsidP="00931F95">
          <w:pPr>
            <w:pStyle w:val="77488C120D2B456DA93B2EFAF7CDD9E6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341ED3" w:rsidRDefault="00931F95" w:rsidP="00931F95">
          <w:pPr>
            <w:pStyle w:val="A7AD60A24E9A43D3A6E8F72A7A165F38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341ED3" w:rsidRDefault="00931F95" w:rsidP="00931F95">
          <w:pPr>
            <w:pStyle w:val="D92BF055B42B48CEA7273DACE89C3B6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341ED3" w:rsidRDefault="00931F95" w:rsidP="00931F95">
          <w:pPr>
            <w:pStyle w:val="A679537888854766B0AE0E1AD1901826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341ED3" w:rsidRDefault="00931F95" w:rsidP="00931F95">
          <w:pPr>
            <w:pStyle w:val="0679C696E41C42E7905E9D8408083F78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341ED3" w:rsidRDefault="00931F95" w:rsidP="00931F95">
          <w:pPr>
            <w:pStyle w:val="346EA1A4139441A588FCA5A68659B5FF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341ED3" w:rsidRDefault="00931F95" w:rsidP="00931F95">
          <w:pPr>
            <w:pStyle w:val="232B28FBBC29465E98901C27A07B7F8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341ED3" w:rsidRDefault="00931F95" w:rsidP="00931F95">
          <w:pPr>
            <w:pStyle w:val="F6F788F56B974CE78EB7C63284263DA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07D85A19E8D54C2B96EE5EBBAF5C8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DEB92-0482-4A16-96C8-4F4B1DFBA55C}"/>
      </w:docPartPr>
      <w:docPartBody>
        <w:p w:rsidR="00C00FF2" w:rsidRDefault="00931F95" w:rsidP="00931F95">
          <w:pPr>
            <w:pStyle w:val="07D85A19E8D54C2B96EE5EBBAF5C84E1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B1437E292DA44277A18ABF2A85637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07455-D6A5-412A-9A3C-E9092DBB70E4}"/>
      </w:docPartPr>
      <w:docPartBody>
        <w:p w:rsidR="00C00FF2" w:rsidRDefault="00931F95" w:rsidP="00931F95">
          <w:pPr>
            <w:pStyle w:val="B1437E292DA44277A18ABF2A856372A5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B5EEF2E35CA949748126560F914B0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BF673-6E17-4F2D-A7E0-C89DD6CBCEAD}"/>
      </w:docPartPr>
      <w:docPartBody>
        <w:p w:rsidR="00C00FF2" w:rsidRDefault="00931F95" w:rsidP="00931F95">
          <w:pPr>
            <w:pStyle w:val="B5EEF2E35CA949748126560F914B08AB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souscription du crédit</w:t>
          </w:r>
        </w:p>
      </w:docPartBody>
    </w:docPart>
    <w:docPart>
      <w:docPartPr>
        <w:name w:val="5BE62ACFD2D3446DA1EF2555BCD60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868D4-631B-4724-9313-F78A97A3DB9E}"/>
      </w:docPartPr>
      <w:docPartBody>
        <w:p w:rsidR="00C00FF2" w:rsidRDefault="00931F95" w:rsidP="00931F95">
          <w:pPr>
            <w:pStyle w:val="5BE62ACFD2D3446DA1EF2555BCD60FF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nombre des mensualités prévues</w:t>
          </w:r>
        </w:p>
      </w:docPartBody>
    </w:docPart>
    <w:docPart>
      <w:docPartPr>
        <w:name w:val="0800328942BE4FF8AF57043C8EDEE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F46E4-3F2F-4C4D-81E9-191D4A3808F5}"/>
      </w:docPartPr>
      <w:docPartBody>
        <w:p w:rsidR="00C00FF2" w:rsidRDefault="00931F95" w:rsidP="00931F95">
          <w:pPr>
            <w:pStyle w:val="0800328942BE4FF8AF57043C8EDEED4A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l’entretien téléphonique</w:t>
          </w:r>
        </w:p>
      </w:docPartBody>
    </w:docPart>
    <w:docPart>
      <w:docPartPr>
        <w:name w:val="9951ABDA03D64AEF8F3EC9ED7A5F8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87954-8A6D-4305-A07B-023C25A34DF2}"/>
      </w:docPartPr>
      <w:docPartBody>
        <w:p w:rsidR="00C00FF2" w:rsidRDefault="00931F95" w:rsidP="00931F95">
          <w:pPr>
            <w:pStyle w:val="9951ABDA03D64AEF8F3EC9ED7A5F8124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99AA15030DC348348538B5EA87258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3140F-12BC-47BD-AAD8-46D9C7B05030}"/>
      </w:docPartPr>
      <w:docPartBody>
        <w:p w:rsidR="00142158" w:rsidRDefault="00931F95" w:rsidP="00931F95">
          <w:pPr>
            <w:pStyle w:val="99AA15030DC348348538B5EA872584A9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du crédit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42158"/>
    <w:rsid w:val="00170DD9"/>
    <w:rsid w:val="0018352D"/>
    <w:rsid w:val="002217E5"/>
    <w:rsid w:val="0029172E"/>
    <w:rsid w:val="002D6A3E"/>
    <w:rsid w:val="00341ED3"/>
    <w:rsid w:val="00342C4E"/>
    <w:rsid w:val="003D2443"/>
    <w:rsid w:val="00400465"/>
    <w:rsid w:val="00403005"/>
    <w:rsid w:val="004C17E7"/>
    <w:rsid w:val="00567195"/>
    <w:rsid w:val="0065451E"/>
    <w:rsid w:val="00694707"/>
    <w:rsid w:val="006B25EF"/>
    <w:rsid w:val="006F0066"/>
    <w:rsid w:val="00737BDB"/>
    <w:rsid w:val="007C7F95"/>
    <w:rsid w:val="00866DD9"/>
    <w:rsid w:val="008C6642"/>
    <w:rsid w:val="008F71F9"/>
    <w:rsid w:val="00931F95"/>
    <w:rsid w:val="0095059B"/>
    <w:rsid w:val="00955BC3"/>
    <w:rsid w:val="00980630"/>
    <w:rsid w:val="00A04B8D"/>
    <w:rsid w:val="00A3344C"/>
    <w:rsid w:val="00C0030D"/>
    <w:rsid w:val="00C00FF2"/>
    <w:rsid w:val="00C47404"/>
    <w:rsid w:val="00CC7E9E"/>
    <w:rsid w:val="00D11C16"/>
    <w:rsid w:val="00D274AA"/>
    <w:rsid w:val="00D56C9F"/>
    <w:rsid w:val="00EE1AA3"/>
    <w:rsid w:val="00F142E7"/>
    <w:rsid w:val="00F86C99"/>
    <w:rsid w:val="00FA628A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1F9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">
    <w:name w:val="07D85A19E8D54C2B96EE5EBBAF5C84E1"/>
    <w:rsid w:val="00341ED3"/>
  </w:style>
  <w:style w:type="paragraph" w:customStyle="1" w:styleId="B1437E292DA44277A18ABF2A856372A5">
    <w:name w:val="B1437E292DA44277A18ABF2A856372A5"/>
    <w:rsid w:val="00341ED3"/>
  </w:style>
  <w:style w:type="paragraph" w:customStyle="1" w:styleId="B5EEF2E35CA949748126560F914B08AB">
    <w:name w:val="B5EEF2E35CA949748126560F914B08AB"/>
    <w:rsid w:val="00341ED3"/>
  </w:style>
  <w:style w:type="paragraph" w:customStyle="1" w:styleId="5BE62ACFD2D3446DA1EF2555BCD60FF4">
    <w:name w:val="5BE62ACFD2D3446DA1EF2555BCD60FF4"/>
    <w:rsid w:val="00341ED3"/>
  </w:style>
  <w:style w:type="paragraph" w:customStyle="1" w:styleId="0800328942BE4FF8AF57043C8EDEED4A">
    <w:name w:val="0800328942BE4FF8AF57043C8EDEED4A"/>
    <w:rsid w:val="00341ED3"/>
  </w:style>
  <w:style w:type="paragraph" w:customStyle="1" w:styleId="9951ABDA03D64AEF8F3EC9ED7A5F8124">
    <w:name w:val="9951ABDA03D64AEF8F3EC9ED7A5F8124"/>
    <w:rsid w:val="00341ED3"/>
  </w:style>
  <w:style w:type="paragraph" w:customStyle="1" w:styleId="ABC7100638B04B7C92381CFCC333B56B5">
    <w:name w:val="ABC7100638B04B7C92381CFCC333B56B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1">
    <w:name w:val="07D85A19E8D54C2B96EE5EBBAF5C84E1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7E292DA44277A18ABF2A856372A51">
    <w:name w:val="B1437E292DA44277A18ABF2A856372A5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EF2E35CA949748126560F914B08AB1">
    <w:name w:val="B5EEF2E35CA949748126560F914B08AB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62ACFD2D3446DA1EF2555BCD60FF41">
    <w:name w:val="5BE62ACFD2D3446DA1EF2555BCD60FF4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0328942BE4FF8AF57043C8EDEED4A1">
    <w:name w:val="0800328942BE4FF8AF57043C8EDEED4A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ABDA03D64AEF8F3EC9ED7A5F81241">
    <w:name w:val="9951ABDA03D64AEF8F3EC9ED7A5F8124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2">
    <w:name w:val="07D85A19E8D54C2B96EE5EBBAF5C84E1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7E292DA44277A18ABF2A856372A52">
    <w:name w:val="B1437E292DA44277A18ABF2A856372A5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EF2E35CA949748126560F914B08AB2">
    <w:name w:val="B5EEF2E35CA949748126560F914B08AB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62ACFD2D3446DA1EF2555BCD60FF42">
    <w:name w:val="5BE62ACFD2D3446DA1EF2555BCD60FF4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0328942BE4FF8AF57043C8EDEED4A2">
    <w:name w:val="0800328942BE4FF8AF57043C8EDEED4A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ABDA03D64AEF8F3EC9ED7A5F81242">
    <w:name w:val="9951ABDA03D64AEF8F3EC9ED7A5F8124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A15030DC348348538B5EA872584A9">
    <w:name w:val="99AA15030DC348348538B5EA872584A9"/>
    <w:rsid w:val="00931F95"/>
  </w:style>
  <w:style w:type="paragraph" w:customStyle="1" w:styleId="ABC7100638B04B7C92381CFCC333B56B7">
    <w:name w:val="ABC7100638B04B7C92381CFCC333B56B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A15030DC348348538B5EA872584A91">
    <w:name w:val="99AA15030DC348348538B5EA872584A91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3">
    <w:name w:val="07D85A19E8D54C2B96EE5EBBAF5C84E1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7E292DA44277A18ABF2A856372A53">
    <w:name w:val="B1437E292DA44277A18ABF2A856372A5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EF2E35CA949748126560F914B08AB3">
    <w:name w:val="B5EEF2E35CA949748126560F914B08AB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62ACFD2D3446DA1EF2555BCD60FF43">
    <w:name w:val="5BE62ACFD2D3446DA1EF2555BCD60FF4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0328942BE4FF8AF57043C8EDEED4A3">
    <w:name w:val="0800328942BE4FF8AF57043C8EDEED4A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ABDA03D64AEF8F3EC9ED7A5F81243">
    <w:name w:val="9951ABDA03D64AEF8F3EC9ED7A5F8124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1F9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">
    <w:name w:val="07D85A19E8D54C2B96EE5EBBAF5C84E1"/>
    <w:rsid w:val="00341ED3"/>
  </w:style>
  <w:style w:type="paragraph" w:customStyle="1" w:styleId="B1437E292DA44277A18ABF2A856372A5">
    <w:name w:val="B1437E292DA44277A18ABF2A856372A5"/>
    <w:rsid w:val="00341ED3"/>
  </w:style>
  <w:style w:type="paragraph" w:customStyle="1" w:styleId="B5EEF2E35CA949748126560F914B08AB">
    <w:name w:val="B5EEF2E35CA949748126560F914B08AB"/>
    <w:rsid w:val="00341ED3"/>
  </w:style>
  <w:style w:type="paragraph" w:customStyle="1" w:styleId="5BE62ACFD2D3446DA1EF2555BCD60FF4">
    <w:name w:val="5BE62ACFD2D3446DA1EF2555BCD60FF4"/>
    <w:rsid w:val="00341ED3"/>
  </w:style>
  <w:style w:type="paragraph" w:customStyle="1" w:styleId="0800328942BE4FF8AF57043C8EDEED4A">
    <w:name w:val="0800328942BE4FF8AF57043C8EDEED4A"/>
    <w:rsid w:val="00341ED3"/>
  </w:style>
  <w:style w:type="paragraph" w:customStyle="1" w:styleId="9951ABDA03D64AEF8F3EC9ED7A5F8124">
    <w:name w:val="9951ABDA03D64AEF8F3EC9ED7A5F8124"/>
    <w:rsid w:val="00341ED3"/>
  </w:style>
  <w:style w:type="paragraph" w:customStyle="1" w:styleId="ABC7100638B04B7C92381CFCC333B56B5">
    <w:name w:val="ABC7100638B04B7C92381CFCC333B56B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1">
    <w:name w:val="07D85A19E8D54C2B96EE5EBBAF5C84E1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7E292DA44277A18ABF2A856372A51">
    <w:name w:val="B1437E292DA44277A18ABF2A856372A5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EF2E35CA949748126560F914B08AB1">
    <w:name w:val="B5EEF2E35CA949748126560F914B08AB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62ACFD2D3446DA1EF2555BCD60FF41">
    <w:name w:val="5BE62ACFD2D3446DA1EF2555BCD60FF4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0328942BE4FF8AF57043C8EDEED4A1">
    <w:name w:val="0800328942BE4FF8AF57043C8EDEED4A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ABDA03D64AEF8F3EC9ED7A5F81241">
    <w:name w:val="9951ABDA03D64AEF8F3EC9ED7A5F81241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2">
    <w:name w:val="07D85A19E8D54C2B96EE5EBBAF5C84E1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7E292DA44277A18ABF2A856372A52">
    <w:name w:val="B1437E292DA44277A18ABF2A856372A5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EF2E35CA949748126560F914B08AB2">
    <w:name w:val="B5EEF2E35CA949748126560F914B08AB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62ACFD2D3446DA1EF2555BCD60FF42">
    <w:name w:val="5BE62ACFD2D3446DA1EF2555BCD60FF4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0328942BE4FF8AF57043C8EDEED4A2">
    <w:name w:val="0800328942BE4FF8AF57043C8EDEED4A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ABDA03D64AEF8F3EC9ED7A5F81242">
    <w:name w:val="9951ABDA03D64AEF8F3EC9ED7A5F81242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341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A15030DC348348538B5EA872584A9">
    <w:name w:val="99AA15030DC348348538B5EA872584A9"/>
    <w:rsid w:val="00931F95"/>
  </w:style>
  <w:style w:type="paragraph" w:customStyle="1" w:styleId="ABC7100638B04B7C92381CFCC333B56B7">
    <w:name w:val="ABC7100638B04B7C92381CFCC333B56B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AA15030DC348348538B5EA872584A91">
    <w:name w:val="99AA15030DC348348538B5EA872584A91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D85A19E8D54C2B96EE5EBBAF5C84E13">
    <w:name w:val="07D85A19E8D54C2B96EE5EBBAF5C84E1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7E292DA44277A18ABF2A856372A53">
    <w:name w:val="B1437E292DA44277A18ABF2A856372A5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EF2E35CA949748126560F914B08AB3">
    <w:name w:val="B5EEF2E35CA949748126560F914B08AB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62ACFD2D3446DA1EF2555BCD60FF43">
    <w:name w:val="5BE62ACFD2D3446DA1EF2555BCD60FF4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0328942BE4FF8AF57043C8EDEED4A3">
    <w:name w:val="0800328942BE4FF8AF57043C8EDEED4A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ABDA03D64AEF8F3EC9ED7A5F81243">
    <w:name w:val="9951ABDA03D64AEF8F3EC9ED7A5F81243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31F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FFD54B6-CD5E-480F-BF08-DE53A8D15B0D}"/>
</file>

<file path=customXml/itemProps2.xml><?xml version="1.0" encoding="utf-8"?>
<ds:datastoreItem xmlns:ds="http://schemas.openxmlformats.org/officeDocument/2006/customXml" ds:itemID="{12C31294-BDBC-4DF8-B567-839E5E199C36}"/>
</file>

<file path=customXml/itemProps3.xml><?xml version="1.0" encoding="utf-8"?>
<ds:datastoreItem xmlns:ds="http://schemas.openxmlformats.org/officeDocument/2006/customXml" ds:itemID="{CFF0B2A6-4E6B-4237-9C2D-976E88B66AD7}"/>
</file>

<file path=customXml/itemProps4.xml><?xml version="1.0" encoding="utf-8"?>
<ds:datastoreItem xmlns:ds="http://schemas.openxmlformats.org/officeDocument/2006/customXml" ds:itemID="{3692E74F-94B4-4524-BD3D-62D226001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délais de paiement</vt:lpstr>
    </vt:vector>
  </TitlesOfParts>
  <Company>fbf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délais de paiement</dc:title>
  <dc:creator>bc</dc:creator>
  <cp:lastModifiedBy>Paschy, Carole</cp:lastModifiedBy>
  <cp:revision>2</cp:revision>
  <dcterms:created xsi:type="dcterms:W3CDTF">2012-12-20T12:28:00Z</dcterms:created>
  <dcterms:modified xsi:type="dcterms:W3CDTF">2012-12-20T12:28:00Z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